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CEAD2" w14:textId="77777777"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0BE96E6E" w14:textId="77777777"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14:paraId="153E3A45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0F4E2769" w14:textId="5F477DD1" w:rsidR="00D4316B" w:rsidRPr="00D4316B" w:rsidRDefault="00D4316B" w:rsidP="00AB53F6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3D0690">
        <w:rPr>
          <w:rFonts w:ascii="Tahoma" w:eastAsia="Times New Roman" w:hAnsi="Tahoma" w:cs="B Nazanin" w:hint="cs"/>
          <w:b/>
          <w:bCs/>
          <w:sz w:val="24"/>
          <w:szCs w:val="24"/>
          <w:rtl/>
        </w:rPr>
        <w:t>نوزد</w:t>
      </w:r>
      <w:r w:rsidR="00AB53F6" w:rsidRPr="00AB53F6">
        <w:rPr>
          <w:rFonts w:ascii="Tahoma" w:eastAsia="Times New Roman" w:hAnsi="Tahoma" w:cs="B Nazanin"/>
          <w:b/>
          <w:bCs/>
          <w:sz w:val="24"/>
          <w:szCs w:val="24"/>
          <w:rtl/>
        </w:rPr>
        <w:t>همین کنفرانس بین المللی پژوهش های نوین در روانشناسی،علوم اجتماعی،علوم تربیتی و آموزشی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444A9F6A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7DD28F27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11CACFB8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2C8F85C2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190B3AFF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5EE3021B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45D4ABDC" w14:textId="77777777"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14:paraId="56C1D8A2" w14:textId="77777777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D1FFE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552E06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7771AE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F4F905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A62436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14:paraId="660F929F" w14:textId="77777777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5A09A7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D538CDE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9500A3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EA503E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B945F0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65990170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E78C53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338914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61EAEE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228269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95D267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26AC9C81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9D9199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8B802B5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64CCAD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B0DB7C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851015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14FAA16E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6FCC20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9AD479C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7A1122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9430E6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C8C7F4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1A9463F4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E0FB10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B066E78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0C8DC3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4B5161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21DC17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49CB3A11" w14:textId="77777777"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14:paraId="147F8162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7A9352F5" w14:textId="77777777"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00E2705A" w14:textId="77777777"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09FCDD2D" w14:textId="77777777"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9E143" w14:textId="77777777" w:rsidR="002A4399" w:rsidRDefault="002A4399" w:rsidP="00824E3A">
      <w:pPr>
        <w:spacing w:after="0" w:line="240" w:lineRule="auto"/>
      </w:pPr>
      <w:r>
        <w:separator/>
      </w:r>
    </w:p>
  </w:endnote>
  <w:endnote w:type="continuationSeparator" w:id="0">
    <w:p w14:paraId="567EBF78" w14:textId="77777777" w:rsidR="002A4399" w:rsidRDefault="002A4399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3B8E6" w14:textId="77777777" w:rsidR="002A4399" w:rsidRDefault="002A4399" w:rsidP="00824E3A">
      <w:pPr>
        <w:spacing w:after="0" w:line="240" w:lineRule="auto"/>
      </w:pPr>
      <w:r>
        <w:separator/>
      </w:r>
    </w:p>
  </w:footnote>
  <w:footnote w:type="continuationSeparator" w:id="0">
    <w:p w14:paraId="5688F10C" w14:textId="77777777" w:rsidR="002A4399" w:rsidRDefault="002A4399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70957" w14:textId="6DF218B2" w:rsidR="00824E3A" w:rsidRPr="00156F06" w:rsidRDefault="003D0690" w:rsidP="00D4316B">
    <w:pPr>
      <w:pStyle w:val="Header"/>
    </w:pPr>
    <w:r>
      <w:rPr>
        <w:noProof/>
      </w:rPr>
      <w:drawing>
        <wp:inline distT="0" distB="0" distL="0" distR="0" wp14:anchorId="2DD1C0B8" wp14:editId="6734CB0B">
          <wp:extent cx="6301105" cy="1345565"/>
          <wp:effectExtent l="0" t="0" r="4445" b="698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1345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4681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A4399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3D0690"/>
    <w:rsid w:val="003D3E34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D51F0"/>
    <w:rsid w:val="008E657B"/>
    <w:rsid w:val="008E71D9"/>
    <w:rsid w:val="009021E0"/>
    <w:rsid w:val="009038D7"/>
    <w:rsid w:val="00940DCB"/>
    <w:rsid w:val="00941F31"/>
    <w:rsid w:val="00955745"/>
    <w:rsid w:val="009748B9"/>
    <w:rsid w:val="009953CD"/>
    <w:rsid w:val="00A33122"/>
    <w:rsid w:val="00A472BB"/>
    <w:rsid w:val="00A85F32"/>
    <w:rsid w:val="00AB53F6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CC2E38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C92318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  <w:style w:type="character" w:styleId="Hyperlink">
    <w:name w:val="Hyperlink"/>
    <w:basedOn w:val="DefaultParagraphFont"/>
    <w:uiPriority w:val="99"/>
    <w:unhideWhenUsed/>
    <w:rsid w:val="00AB53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7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1E0A2-8D07-416A-85CD-8FD618B93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66</cp:revision>
  <cp:lastPrinted>2015-12-15T13:24:00Z</cp:lastPrinted>
  <dcterms:created xsi:type="dcterms:W3CDTF">2015-12-15T12:26:00Z</dcterms:created>
  <dcterms:modified xsi:type="dcterms:W3CDTF">2026-07-03T15:22:00Z</dcterms:modified>
</cp:coreProperties>
</file>